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Tiskov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zpr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| 7. 9. 2020</w:t>
      </w:r>
    </w:p>
    <w:p>
      <w:pPr>
        <w:pStyle w:val="Body B"/>
        <w:widowControl w:val="0"/>
        <w:suppressAutoHyphens w:val="1"/>
        <w:spacing w:before="0"/>
        <w:rPr>
          <w:rFonts w:ascii="Arial" w:cs="Arial" w:hAnsi="Arial" w:eastAsia="Arial"/>
          <w:b w:val="1"/>
          <w:bCs w:val="1"/>
        </w:rPr>
      </w:pPr>
    </w:p>
    <w:p>
      <w:pPr>
        <w:pStyle w:val="Body B"/>
        <w:widowControl w:val="0"/>
        <w:suppressAutoHyphens w:val="1"/>
        <w:spacing w:before="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Noc divadel se letos zam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 xml:space="preserve">ěří </w:t>
      </w:r>
      <w:r>
        <w:rPr>
          <w:rFonts w:ascii="Arial" w:hAnsi="Arial"/>
          <w:b w:val="1"/>
          <w:bCs w:val="1"/>
          <w:sz w:val="40"/>
          <w:szCs w:val="40"/>
          <w:rtl w:val="0"/>
        </w:rPr>
        <w:t>na udr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ž</w:t>
      </w:r>
      <w:r>
        <w:rPr>
          <w:rFonts w:ascii="Arial" w:hAnsi="Arial"/>
          <w:b w:val="1"/>
          <w:bCs w:val="1"/>
          <w:sz w:val="40"/>
          <w:szCs w:val="40"/>
          <w:rtl w:val="0"/>
        </w:rPr>
        <w:t>itelnost</w:t>
      </w:r>
    </w:p>
    <w:p>
      <w:pPr>
        <w:pStyle w:val="Body B"/>
        <w:widowControl w:val="0"/>
        <w:suppressAutoHyphens w:val="1"/>
        <w:spacing w:before="0"/>
        <w:rPr>
          <w:rFonts w:ascii="Arial" w:cs="Arial" w:hAnsi="Arial" w:eastAsia="Arial"/>
        </w:rPr>
      </w:pPr>
    </w:p>
    <w:p>
      <w:pPr>
        <w:pStyle w:val="Body B"/>
        <w:widowControl w:val="0"/>
        <w:suppressAutoHyphens w:val="1"/>
        <w:spacing w:before="0"/>
        <w:rPr>
          <w:rStyle w:val="No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Osm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 Noci divadel se uskute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tradi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listopadovou sobotu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21. 11. 2020, letos s podtitulem Divadlo a udr-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ivot-elnost. Tematick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zac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len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bylo sice zvoleno je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 pandemickou kriz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nicm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oboru sc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nick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de-DE"/>
        </w:rPr>
        <w:t>ch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</w:rPr>
        <w:t>na jeho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provoz tvrd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dopadaj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preventivn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opat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proti nemoci SARS-CoV-2, nabyla udr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itelnost 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sou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asn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situaci i dal</w:t>
      </w:r>
      <w:r>
        <w:rPr>
          <w:rFonts w:ascii="Arial" w:hAnsi="Arial" w:hint="default"/>
          <w:b w:val="1"/>
          <w:bCs w:val="1"/>
          <w:rtl w:val="0"/>
        </w:rPr>
        <w:t>ší</w:t>
      </w:r>
      <w:r>
        <w:rPr>
          <w:rFonts w:ascii="Arial" w:hAnsi="Arial"/>
          <w:b w:val="1"/>
          <w:bCs w:val="1"/>
          <w:rtl w:val="0"/>
        </w:rPr>
        <w:t>ch rozm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r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, 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jsou 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celoplanet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probl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my jako klimatick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krize, ne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etrn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chov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nebo nadprodukce. O tom,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  <w:lang w:val="it-IT"/>
        </w:rPr>
        <w:t>e tato 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mata 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oblasti sc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nick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de-DE"/>
        </w:rPr>
        <w:t>ch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rezonuj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vypov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d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i dotazn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kov</w:t>
      </w:r>
      <w:r>
        <w:rPr>
          <w:rFonts w:ascii="Arial" w:hAnsi="Arial" w:hint="default"/>
          <w:b w:val="1"/>
          <w:bCs w:val="1"/>
          <w:rtl w:val="0"/>
        </w:rPr>
        <w:t>é š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mezi 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esk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mi divadly, jeho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sledky koordin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tor akce Institut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– </w:t>
      </w:r>
      <w:r>
        <w:rPr>
          <w:rFonts w:ascii="Arial" w:hAnsi="Arial"/>
          <w:b w:val="1"/>
          <w:bCs w:val="1"/>
          <w:rtl w:val="0"/>
        </w:rPr>
        <w:t>Divadeln</w:t>
      </w:r>
      <w:r>
        <w:rPr>
          <w:rFonts w:ascii="Arial" w:hAnsi="Arial" w:hint="default"/>
          <w:b w:val="1"/>
          <w:bCs w:val="1"/>
          <w:rtl w:val="0"/>
        </w:rPr>
        <w:t>í ú</w:t>
      </w:r>
      <w:r>
        <w:rPr>
          <w:rFonts w:ascii="Arial" w:hAnsi="Arial"/>
          <w:b w:val="1"/>
          <w:bCs w:val="1"/>
          <w:rtl w:val="0"/>
        </w:rPr>
        <w:t>stav 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edstavuje. 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ce 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51% osloven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 soubor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m uvedlo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 se aktivn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sna</w:t>
      </w:r>
      <w:r>
        <w:rPr>
          <w:rFonts w:ascii="Arial" w:hAnsi="Arial" w:hint="default"/>
          <w:b w:val="1"/>
          <w:bCs w:val="1"/>
          <w:rtl w:val="0"/>
        </w:rPr>
        <w:t xml:space="preserve">ží </w:t>
      </w:r>
      <w:r>
        <w:rPr>
          <w:rFonts w:ascii="Arial" w:hAnsi="Arial"/>
          <w:b w:val="1"/>
          <w:bCs w:val="1"/>
          <w:rtl w:val="0"/>
        </w:rPr>
        <w:t>sni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  <w:lang w:val="en-US"/>
        </w:rPr>
        <w:t>ovat environment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ln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dopady sv</w:t>
      </w:r>
      <w:r>
        <w:rPr>
          <w:rFonts w:ascii="Arial" w:hAnsi="Arial" w:hint="default"/>
          <w:b w:val="1"/>
          <w:bCs w:val="1"/>
          <w:rtl w:val="0"/>
        </w:rPr>
        <w:t>é č</w:t>
      </w:r>
      <w:r>
        <w:rPr>
          <w:rFonts w:ascii="Arial" w:hAnsi="Arial"/>
          <w:b w:val="1"/>
          <w:bCs w:val="1"/>
          <w:rtl w:val="0"/>
        </w:rPr>
        <w:t>innosti. Registrace pro divadla je spu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na od 1. z</w:t>
      </w:r>
      <w:r>
        <w:rPr>
          <w:rFonts w:ascii="Arial" w:hAnsi="Arial" w:hint="default"/>
          <w:b w:val="1"/>
          <w:bCs w:val="1"/>
          <w:rtl w:val="0"/>
        </w:rPr>
        <w:t xml:space="preserve">áří </w:t>
      </w:r>
      <w:r>
        <w:rPr>
          <w:rFonts w:ascii="Arial" w:hAnsi="Arial"/>
          <w:b w:val="1"/>
          <w:bCs w:val="1"/>
          <w:rtl w:val="0"/>
        </w:rPr>
        <w:t>2020 a v leto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m roce je bez </w:t>
      </w:r>
      <w:r>
        <w:rPr>
          <w:rFonts w:ascii="Arial" w:hAnsi="Arial" w:hint="default"/>
          <w:b w:val="1"/>
          <w:bCs w:val="1"/>
          <w:rtl w:val="0"/>
        </w:rPr>
        <w:t>úč</w:t>
      </w:r>
      <w:r>
        <w:rPr>
          <w:rFonts w:ascii="Arial" w:hAnsi="Arial"/>
          <w:b w:val="1"/>
          <w:bCs w:val="1"/>
          <w:rtl w:val="0"/>
        </w:rPr>
        <w:t>astnick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poplatku, aby se mohly zapojit i ty soubory, pro kter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je situace vyvolan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pandemi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pt-PT"/>
        </w:rPr>
        <w:t>existen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.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sledky dotazn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kov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 xml:space="preserve">ho 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it-IT"/>
        </w:rPr>
        <w:t>a dal</w:t>
      </w:r>
      <w:r>
        <w:rPr>
          <w:rFonts w:ascii="Arial" w:hAnsi="Arial" w:hint="default"/>
          <w:b w:val="1"/>
          <w:bCs w:val="1"/>
          <w:rtl w:val="0"/>
        </w:rPr>
        <w:t xml:space="preserve">ší </w:t>
      </w:r>
      <w:r>
        <w:rPr>
          <w:rFonts w:ascii="Arial" w:hAnsi="Arial"/>
          <w:b w:val="1"/>
          <w:bCs w:val="1"/>
          <w:rtl w:val="0"/>
        </w:rPr>
        <w:t>informace jsou dostupn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 xml:space="preserve">na webu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"http://www.nocdivadel.cz"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www.nocdivadel.cz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</w:rPr>
        <w:t xml:space="preserve">. </w:t>
      </w:r>
    </w:p>
    <w:p>
      <w:pPr>
        <w:pStyle w:val="Body B"/>
        <w:widowControl w:val="0"/>
        <w:suppressAutoHyphens w:val="1"/>
        <w:spacing w:before="0"/>
        <w:rPr>
          <w:rFonts w:ascii="Arial" w:cs="Arial" w:hAnsi="Arial" w:eastAsia="Arial"/>
        </w:rPr>
      </w:pPr>
    </w:p>
    <w:p>
      <w:pPr>
        <w:pStyle w:val="Body B"/>
        <w:widowControl w:val="0"/>
        <w:suppressAutoHyphens w:val="1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Z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sledk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dotazn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kov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pr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 xml:space="preserve">zkumu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 xml:space="preserve">Divadlo a ochrana 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ivotn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ho prost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ed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realizovan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na ja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 xml:space="preserve">e tohoto roku vyplynulo,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 ekologick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mata kulturn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sf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ra, konkr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tn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z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stupci divadel a dal</w:t>
      </w:r>
      <w:r>
        <w:rPr>
          <w:rStyle w:val="None"/>
          <w:rFonts w:ascii="Arial" w:hAnsi="Arial" w:hint="default"/>
          <w:sz w:val="22"/>
          <w:szCs w:val="22"/>
          <w:rtl w:val="0"/>
        </w:rPr>
        <w:t>ší</w:t>
      </w:r>
      <w:r>
        <w:rPr>
          <w:rStyle w:val="None"/>
          <w:rFonts w:ascii="Arial" w:hAnsi="Arial"/>
          <w:sz w:val="22"/>
          <w:szCs w:val="22"/>
          <w:rtl w:val="0"/>
        </w:rPr>
        <w:t>ch subjekt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sc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nick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ch um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, ve 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in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reflektuj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ce ne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sz w:val="22"/>
          <w:szCs w:val="22"/>
          <w:rtl w:val="0"/>
        </w:rPr>
        <w:t>polovina respondent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odpov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 xml:space="preserve">la,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 si aktivn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uv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domuj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nal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havost ekologick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ch ot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zek a sna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ží </w:t>
      </w:r>
      <w:r>
        <w:rPr>
          <w:rStyle w:val="None"/>
          <w:rFonts w:ascii="Arial" w:hAnsi="Arial"/>
          <w:sz w:val="22"/>
          <w:szCs w:val="22"/>
          <w:rtl w:val="0"/>
        </w:rPr>
        <w:t>se zm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ň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ovat environment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dopady sv</w:t>
      </w:r>
      <w:r>
        <w:rPr>
          <w:rStyle w:val="None"/>
          <w:rFonts w:ascii="Arial" w:hAnsi="Arial" w:hint="default"/>
          <w:sz w:val="22"/>
          <w:szCs w:val="22"/>
          <w:rtl w:val="0"/>
        </w:rPr>
        <w:t>é č</w:t>
      </w:r>
      <w:r>
        <w:rPr>
          <w:rStyle w:val="None"/>
          <w:rFonts w:ascii="Arial" w:hAnsi="Arial"/>
          <w:sz w:val="22"/>
          <w:szCs w:val="22"/>
          <w:rtl w:val="0"/>
        </w:rPr>
        <w:t>innosti. Z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odpov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ak tak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vypl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 xml:space="preserve">,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 jde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ev</w:t>
      </w:r>
      <w:r>
        <w:rPr>
          <w:rStyle w:val="None"/>
          <w:rFonts w:ascii="Arial" w:hAnsi="Arial" w:hint="default"/>
          <w:sz w:val="22"/>
          <w:szCs w:val="22"/>
          <w:rtl w:val="0"/>
        </w:rPr>
        <w:t>áž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o nahodil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aktivity, zalo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na osobn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m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esv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, ne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sz w:val="22"/>
          <w:szCs w:val="22"/>
          <w:rtl w:val="0"/>
        </w:rPr>
        <w:t>na systematick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m 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stupu. Z konkr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tn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ch 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klad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krok</w:t>
      </w:r>
      <w:r>
        <w:rPr>
          <w:rStyle w:val="None"/>
          <w:rFonts w:ascii="Arial" w:hAnsi="Arial" w:hint="default"/>
          <w:sz w:val="22"/>
          <w:szCs w:val="22"/>
          <w:rtl w:val="0"/>
        </w:rPr>
        <w:t>ů š</w:t>
      </w:r>
      <w:r>
        <w:rPr>
          <w:rStyle w:val="None"/>
          <w:rFonts w:ascii="Arial" w:hAnsi="Arial"/>
          <w:sz w:val="22"/>
          <w:szCs w:val="22"/>
          <w:rtl w:val="0"/>
        </w:rPr>
        <w:t>etrn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ch k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planet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evl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daj</w:t>
      </w:r>
      <w:r>
        <w:rPr>
          <w:rStyle w:val="None"/>
          <w:rFonts w:ascii="Arial" w:hAnsi="Arial" w:hint="default"/>
          <w:sz w:val="22"/>
          <w:szCs w:val="22"/>
          <w:rtl w:val="0"/>
        </w:rPr>
        <w:t>í ú</w:t>
      </w:r>
      <w:r>
        <w:rPr>
          <w:rStyle w:val="None"/>
          <w:rFonts w:ascii="Arial" w:hAnsi="Arial"/>
          <w:sz w:val="22"/>
          <w:szCs w:val="22"/>
          <w:rtl w:val="0"/>
        </w:rPr>
        <w:t>spory elektrick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energie, pop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. t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odpad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ina respondent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se sna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ží </w:t>
        <w:br w:type="textWrapping"/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 xml:space="preserve">i o </w:t>
      </w:r>
      <w:r>
        <w:rPr>
          <w:rStyle w:val="None"/>
          <w:rFonts w:ascii="Arial" w:hAnsi="Arial" w:hint="default"/>
          <w:sz w:val="22"/>
          <w:szCs w:val="22"/>
          <w:rtl w:val="0"/>
        </w:rPr>
        <w:t>„</w:t>
      </w:r>
      <w:r>
        <w:rPr>
          <w:rStyle w:val="None"/>
          <w:rFonts w:ascii="Arial" w:hAnsi="Arial"/>
          <w:sz w:val="22"/>
          <w:szCs w:val="22"/>
          <w:rtl w:val="0"/>
        </w:rPr>
        <w:t>zelen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procurement</w:t>
      </w:r>
      <w:r>
        <w:rPr>
          <w:rStyle w:val="None"/>
          <w:sz w:val="22"/>
          <w:szCs w:val="22"/>
          <w:rtl w:val="1"/>
          <w:lang w:val="ar-SA" w:bidi="ar-SA"/>
        </w:rPr>
        <w:t>“</w:t>
      </w:r>
      <w:r>
        <w:rPr>
          <w:rStyle w:val="None"/>
          <w:rFonts w:ascii="Arial" w:hAnsi="Arial"/>
          <w:sz w:val="22"/>
          <w:szCs w:val="22"/>
          <w:rtl w:val="0"/>
        </w:rPr>
        <w:t>. Divadla ji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sz w:val="22"/>
          <w:szCs w:val="22"/>
          <w:rtl w:val="0"/>
        </w:rPr>
        <w:t>ud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 xml:space="preserve">lala kroky v oblasti 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etrn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j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Style w:val="None"/>
          <w:rFonts w:ascii="Arial" w:hAnsi="Arial"/>
          <w:sz w:val="22"/>
          <w:szCs w:val="22"/>
          <w:rtl w:val="0"/>
        </w:rPr>
        <w:t>dopravy a v oblasti 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roby dekorac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a kost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m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>. Metodickou pomoc z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hlediska zpracov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zn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a 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sledk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poskytla spole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nost CI2, o. p. s. a dotazn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k byl d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le konzultov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n s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pracovn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skupinou slo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enou ze z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stupc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 xml:space="preserve">IDU 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  <w:r>
        <w:rPr>
          <w:rStyle w:val="None"/>
          <w:rFonts w:ascii="Arial" w:hAnsi="Arial"/>
          <w:sz w:val="22"/>
          <w:szCs w:val="22"/>
          <w:rtl w:val="0"/>
        </w:rPr>
        <w:t xml:space="preserve">a 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esk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divadel, kter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vznikla k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 xml:space="preserve">matu divadlo a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ivotn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prost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ed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mci Noci divadel</w:t>
      </w:r>
      <w:r>
        <w:rPr>
          <w:rStyle w:val="None"/>
          <w:rFonts w:ascii="Arial" w:hAnsi="Arial"/>
          <w:sz w:val="22"/>
          <w:szCs w:val="22"/>
          <w:rtl w:val="0"/>
        </w:rPr>
        <w:t>.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Detailn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zpr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vu o 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zkumu najdete na webov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str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nk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 xml:space="preserve">ch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"http://www.idu.cz"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www.idu.cz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</w:rPr>
        <w:t xml:space="preserve">. </w:t>
      </w:r>
      <w:r>
        <w:rPr>
          <w:rStyle w:val="None"/>
          <w:rFonts w:ascii="Arial" w:hAnsi="Arial" w:hint="default"/>
          <w:sz w:val="22"/>
          <w:szCs w:val="22"/>
          <w:rtl w:val="0"/>
        </w:rPr>
        <w:t>„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 sestavov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dotazn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ku jsme se inspirovali tak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doporu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mi a manu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ly k udr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iteln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mu provozu kulturn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a divadeln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subjekt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zahrani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organizac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 s nimi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 IDU spolupracujeme, jako jsou nap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a-DK"/>
        </w:rPr>
        <w:t>. Julie</w:t>
      </w:r>
      <w:r>
        <w:rPr>
          <w:rStyle w:val="None"/>
          <w:i w:val="1"/>
          <w:iCs w:val="1"/>
          <w:sz w:val="22"/>
          <w:szCs w:val="22"/>
          <w:rtl w:val="1"/>
          <w:lang w:val="ar-SA" w:bidi="ar-SA"/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s Bicycle nebo On the Move. 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sledky pr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zkumu prezentuj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nejen 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ehledn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tabulky a grafy, ale tak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a-DK"/>
        </w:rPr>
        <w:t>konkr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tn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opat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 kter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it-IT"/>
        </w:rPr>
        <w:t>respondenti 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ijali k omezen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dopad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é č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innosti v oblasti provozu, mobility, 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roby, propagace, um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leck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ho programu a komunikace s ve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ejnost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ěří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 xml:space="preserve">me,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 mohou nab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dnout inspiraci i pro ostatn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subjekty 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s-ES_tradnl"/>
        </w:rPr>
        <w:t>sob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 oblasti sc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nick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e-DE"/>
        </w:rPr>
        <w:t>ch um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 a to nejen pro leto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Noc divadel,"</w:t>
      </w:r>
      <w:r>
        <w:rPr>
          <w:rStyle w:val="None"/>
          <w:rFonts w:ascii="Arial" w:hAnsi="Arial"/>
          <w:sz w:val="22"/>
          <w:szCs w:val="22"/>
          <w:rtl w:val="0"/>
        </w:rPr>
        <w:t xml:space="preserve"> vysv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tluje Martina Peckov</w:t>
      </w:r>
      <w:r>
        <w:rPr>
          <w:rStyle w:val="None"/>
          <w:rFonts w:ascii="Arial" w:hAnsi="Arial" w:hint="default"/>
          <w:sz w:val="22"/>
          <w:szCs w:val="22"/>
          <w:rtl w:val="0"/>
        </w:rPr>
        <w:t>á Č</w:t>
      </w:r>
      <w:r>
        <w:rPr>
          <w:rStyle w:val="None"/>
          <w:rFonts w:ascii="Arial" w:hAnsi="Arial"/>
          <w:sz w:val="22"/>
          <w:szCs w:val="22"/>
          <w:rtl w:val="0"/>
        </w:rPr>
        <w:t>ern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z IDU, kter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</w:rPr>
        <w:t>Noc divadel v</w:t>
      </w:r>
      <w:r>
        <w:rPr>
          <w:rStyle w:val="None"/>
          <w:rFonts w:ascii="Arial" w:hAnsi="Arial" w:hint="default"/>
          <w:sz w:val="22"/>
          <w:szCs w:val="22"/>
          <w:rtl w:val="0"/>
        </w:rPr>
        <w:t> Č</w:t>
      </w:r>
      <w:r>
        <w:rPr>
          <w:rStyle w:val="None"/>
          <w:rFonts w:ascii="Arial" w:hAnsi="Arial"/>
          <w:sz w:val="22"/>
          <w:szCs w:val="22"/>
          <w:rtl w:val="0"/>
        </w:rPr>
        <w:t xml:space="preserve">R od roku 2013 koordinuje. </w:t>
      </w:r>
    </w:p>
    <w:p>
      <w:pPr>
        <w:pStyle w:val="Body B"/>
        <w:widowControl w:val="0"/>
        <w:suppressAutoHyphens w:val="1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B"/>
        <w:widowControl w:val="0"/>
        <w:suppressAutoHyphens w:val="1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Krom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samotn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Noci divadel chystaj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k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mto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mat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 xml:space="preserve">m 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organiz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to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i nap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klad tak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diskusn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 </w:t>
      </w:r>
      <w:r>
        <w:rPr>
          <w:rStyle w:val="None"/>
          <w:rFonts w:ascii="Arial" w:hAnsi="Arial"/>
          <w:sz w:val="22"/>
          <w:szCs w:val="22"/>
          <w:rtl w:val="0"/>
        </w:rPr>
        <w:t>webin</w:t>
      </w:r>
      <w:r>
        <w:rPr>
          <w:rStyle w:val="None"/>
          <w:rFonts w:ascii="Arial" w:hAnsi="Arial" w:hint="default"/>
          <w:sz w:val="22"/>
          <w:szCs w:val="22"/>
          <w:rtl w:val="0"/>
        </w:rPr>
        <w:t>ář</w:t>
      </w:r>
      <w:r>
        <w:rPr>
          <w:rStyle w:val="None"/>
          <w:rFonts w:ascii="Arial" w:hAnsi="Arial"/>
          <w:sz w:val="22"/>
          <w:szCs w:val="22"/>
          <w:rtl w:val="0"/>
        </w:rPr>
        <w:t xml:space="preserve">e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de-DE"/>
        </w:rPr>
        <w:t>Zelen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é č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tvrtky</w:t>
      </w:r>
      <w:r>
        <w:rPr>
          <w:rStyle w:val="None"/>
          <w:rFonts w:ascii="Arial" w:hAnsi="Arial"/>
          <w:sz w:val="22"/>
          <w:szCs w:val="22"/>
          <w:rtl w:val="0"/>
        </w:rPr>
        <w:t>, ve kter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se zam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ěří </w:t>
      </w:r>
      <w:r>
        <w:rPr>
          <w:rStyle w:val="None"/>
          <w:rFonts w:ascii="Arial" w:hAnsi="Arial"/>
          <w:sz w:val="22"/>
          <w:szCs w:val="22"/>
          <w:rtl w:val="0"/>
        </w:rPr>
        <w:t>jak na ekologick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mata a 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klady dobr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 xml:space="preserve">praxe 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  <w:r>
        <w:rPr>
          <w:rStyle w:val="None"/>
          <w:rFonts w:ascii="Arial" w:hAnsi="Arial"/>
          <w:sz w:val="22"/>
          <w:szCs w:val="22"/>
          <w:rtl w:val="0"/>
        </w:rPr>
        <w:t>v divadeln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m provozu, tak na situaci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oboru sc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nick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ch um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a jeho adaptaci na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it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sou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asn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kritick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podm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nk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ch soci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distance. Mo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 xml:space="preserve">nostem 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etrn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provozu a tomu, jak uchopit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ma klimatick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krize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mci kulturn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ch organizac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, se IDU 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nuje tak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mci neform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 xml:space="preserve">platformy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Kultura pro budoucnost</w:t>
      </w:r>
      <w:r>
        <w:rPr>
          <w:rStyle w:val="None"/>
          <w:rFonts w:ascii="Arial" w:hAnsi="Arial"/>
          <w:sz w:val="22"/>
          <w:szCs w:val="22"/>
          <w:rtl w:val="0"/>
        </w:rPr>
        <w:t>, kterou inicioval na podzim 2019.</w:t>
      </w:r>
    </w:p>
    <w:p>
      <w:pPr>
        <w:pStyle w:val="Body B"/>
        <w:widowControl w:val="0"/>
        <w:suppressAutoHyphens w:val="1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B"/>
        <w:widowControl w:val="0"/>
        <w:suppressAutoHyphens w:val="1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Noc divadel je sou</w:t>
      </w:r>
      <w:r>
        <w:rPr>
          <w:rStyle w:val="None"/>
          <w:rFonts w:ascii="Arial" w:hAnsi="Arial" w:hint="default"/>
          <w:sz w:val="22"/>
          <w:szCs w:val="22"/>
          <w:rtl w:val="0"/>
        </w:rPr>
        <w:t>čá</w:t>
      </w:r>
      <w:r>
        <w:rPr>
          <w:rStyle w:val="None"/>
          <w:rFonts w:ascii="Arial" w:hAnsi="Arial"/>
          <w:sz w:val="22"/>
          <w:szCs w:val="22"/>
          <w:rtl w:val="0"/>
        </w:rPr>
        <w:t>st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mezin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rodn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ho projektu European Theatre Night, kter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roce 2008 odstartovala chorvatsk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Noc Kazali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ta. My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lenka spole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divadeln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ho sv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tku se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postupn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roz</w:t>
      </w:r>
      <w:r>
        <w:rPr>
          <w:rStyle w:val="None"/>
          <w:rFonts w:ascii="Arial" w:hAnsi="Arial" w:hint="default"/>
          <w:sz w:val="22"/>
          <w:szCs w:val="22"/>
          <w:rtl w:val="0"/>
        </w:rPr>
        <w:t>šíř</w:t>
      </w:r>
      <w:r>
        <w:rPr>
          <w:rStyle w:val="None"/>
          <w:rFonts w:ascii="Arial" w:hAnsi="Arial"/>
          <w:sz w:val="22"/>
          <w:szCs w:val="22"/>
          <w:rtl w:val="0"/>
        </w:rPr>
        <w:t>ila do v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ce jak des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tky evropsk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zem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lo</w:t>
      </w:r>
      <w:r>
        <w:rPr>
          <w:rStyle w:val="None"/>
          <w:rFonts w:ascii="Arial" w:hAnsi="Arial" w:hint="default"/>
          <w:sz w:val="22"/>
          <w:szCs w:val="22"/>
          <w:rtl w:val="0"/>
        </w:rPr>
        <w:t>ň</w:t>
      </w:r>
      <w:r>
        <w:rPr>
          <w:rStyle w:val="None"/>
          <w:rFonts w:ascii="Arial" w:hAnsi="Arial"/>
          <w:sz w:val="22"/>
          <w:szCs w:val="22"/>
          <w:rtl w:val="0"/>
        </w:rPr>
        <w:t>skem roce se Noci divadel v</w:t>
      </w:r>
      <w:r>
        <w:rPr>
          <w:rStyle w:val="None"/>
          <w:rFonts w:ascii="Arial" w:hAnsi="Arial" w:hint="default"/>
          <w:sz w:val="22"/>
          <w:szCs w:val="22"/>
          <w:rtl w:val="0"/>
        </w:rPr>
        <w:t> Č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R z</w:t>
      </w:r>
      <w:r>
        <w:rPr>
          <w:rStyle w:val="None"/>
          <w:rFonts w:ascii="Arial" w:hAnsi="Arial" w:hint="default"/>
          <w:sz w:val="22"/>
          <w:szCs w:val="22"/>
          <w:rtl w:val="0"/>
        </w:rPr>
        <w:t>úč</w:t>
      </w:r>
      <w:r>
        <w:rPr>
          <w:rStyle w:val="None"/>
          <w:rFonts w:ascii="Arial" w:hAnsi="Arial"/>
          <w:sz w:val="22"/>
          <w:szCs w:val="22"/>
          <w:rtl w:val="0"/>
        </w:rPr>
        <w:t xml:space="preserve">astnilo 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  <w:r>
        <w:rPr>
          <w:rStyle w:val="None"/>
          <w:rFonts w:ascii="Arial" w:hAnsi="Arial"/>
          <w:sz w:val="22"/>
          <w:szCs w:val="22"/>
          <w:rtl w:val="0"/>
        </w:rPr>
        <w:t>na 40 tis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 n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vn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a zapojilo 109 kulturn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ch instituc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ze 30 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st.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Praze program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ipravilo celkem 52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divadel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a soubor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 xml:space="preserve">. Noc divadel v 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R je tak nejv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ší</w:t>
      </w:r>
      <w:r>
        <w:rPr>
          <w:rStyle w:val="None"/>
          <w:rFonts w:ascii="Arial" w:hAnsi="Arial"/>
          <w:sz w:val="22"/>
          <w:szCs w:val="22"/>
          <w:rtl w:val="0"/>
        </w:rPr>
        <w:t>m projektem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mci European Theatre Night.</w:t>
      </w:r>
    </w:p>
    <w:p>
      <w:pPr>
        <w:pStyle w:val="Body B"/>
        <w:widowControl w:val="0"/>
        <w:suppressAutoHyphens w:val="1"/>
        <w:spacing w:before="0"/>
        <w:rPr>
          <w:rFonts w:ascii="Arial" w:cs="Arial" w:hAnsi="Arial" w:eastAsia="Arial"/>
        </w:rPr>
      </w:pPr>
    </w:p>
    <w:p>
      <w:pPr>
        <w:pStyle w:val="Body B"/>
        <w:widowControl w:val="0"/>
        <w:suppressAutoHyphens w:val="1"/>
        <w:spacing w:before="0"/>
      </w:pPr>
      <w:r>
        <w:rPr>
          <w:rStyle w:val="None"/>
          <w:rFonts w:ascii="Arial" w:hAnsi="Arial"/>
          <w:b w:val="1"/>
          <w:bCs w:val="1"/>
          <w:rtl w:val="0"/>
        </w:rPr>
        <w:t>Webov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</w:rPr>
        <w:t>str</w:t>
      </w:r>
      <w:r>
        <w:rPr>
          <w:rStyle w:val="None"/>
          <w:rFonts w:ascii="Arial" w:hAnsi="Arial" w:hint="default"/>
          <w:b w:val="1"/>
          <w:bCs w:val="1"/>
          <w:rtl w:val="0"/>
        </w:rPr>
        <w:t>á</w:t>
      </w:r>
      <w:r>
        <w:rPr>
          <w:rStyle w:val="None"/>
          <w:rFonts w:ascii="Arial" w:hAnsi="Arial"/>
          <w:b w:val="1"/>
          <w:bCs w:val="1"/>
          <w:rtl w:val="0"/>
        </w:rPr>
        <w:t xml:space="preserve">nky: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"http://www.nocdivadel.cz/"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www.nocdivadel.cz</w:t>
      </w:r>
      <w:r>
        <w:rPr/>
        <w:fldChar w:fldCharType="end" w:fldLock="0"/>
      </w:r>
    </w:p>
    <w:p>
      <w:pPr>
        <w:pStyle w:val="Body B"/>
        <w:widowControl w:val="0"/>
        <w:suppressAutoHyphens w:val="1"/>
        <w:spacing w:before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Odkaz na v</w:t>
      </w:r>
      <w:r>
        <w:rPr>
          <w:rStyle w:val="None"/>
          <w:rFonts w:ascii="Arial" w:hAnsi="Arial" w:hint="default"/>
          <w:b w:val="1"/>
          <w:bCs w:val="1"/>
          <w:rtl w:val="0"/>
        </w:rPr>
        <w:t>ý</w:t>
      </w:r>
      <w:r>
        <w:rPr>
          <w:rStyle w:val="None"/>
          <w:rFonts w:ascii="Arial" w:hAnsi="Arial"/>
          <w:b w:val="1"/>
          <w:bCs w:val="1"/>
          <w:rtl w:val="0"/>
        </w:rPr>
        <w:t>sledky dotazn</w:t>
      </w:r>
      <w:r>
        <w:rPr>
          <w:rStyle w:val="None"/>
          <w:rFonts w:ascii="Arial" w:hAnsi="Arial" w:hint="default"/>
          <w:b w:val="1"/>
          <w:bCs w:val="1"/>
          <w:rtl w:val="0"/>
        </w:rPr>
        <w:t>í</w:t>
      </w:r>
      <w:r>
        <w:rPr>
          <w:rStyle w:val="None"/>
          <w:rFonts w:ascii="Arial" w:hAnsi="Arial"/>
          <w:b w:val="1"/>
          <w:bCs w:val="1"/>
          <w:rtl w:val="0"/>
        </w:rPr>
        <w:t>kov</w:t>
      </w:r>
      <w:r>
        <w:rPr>
          <w:rStyle w:val="Non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Arial" w:hAnsi="Arial"/>
          <w:b w:val="1"/>
          <w:bCs w:val="1"/>
          <w:rtl w:val="0"/>
        </w:rPr>
        <w:t xml:space="preserve">ho </w:t>
      </w:r>
      <w:r>
        <w:rPr>
          <w:rStyle w:val="None"/>
          <w:rFonts w:ascii="Arial" w:hAnsi="Arial" w:hint="default"/>
          <w:b w:val="1"/>
          <w:bCs w:val="1"/>
          <w:rtl w:val="0"/>
        </w:rPr>
        <w:t>š</w:t>
      </w:r>
      <w:r>
        <w:rPr>
          <w:rStyle w:val="None"/>
          <w:rFonts w:ascii="Arial" w:hAnsi="Arial"/>
          <w:b w:val="1"/>
          <w:bCs w:val="1"/>
          <w:rtl w:val="0"/>
        </w:rPr>
        <w:t>et</w:t>
      </w:r>
      <w:r>
        <w:rPr>
          <w:rStyle w:val="None"/>
          <w:rFonts w:ascii="Arial" w:hAnsi="Arial" w:hint="default"/>
          <w:b w:val="1"/>
          <w:bCs w:val="1"/>
          <w:rtl w:val="0"/>
        </w:rPr>
        <w:t>ř</w:t>
      </w:r>
      <w:r>
        <w:rPr>
          <w:rStyle w:val="None"/>
          <w:rFonts w:ascii="Arial" w:hAnsi="Arial"/>
          <w:b w:val="1"/>
          <w:bCs w:val="1"/>
          <w:rtl w:val="0"/>
        </w:rPr>
        <w:t>en</w:t>
      </w:r>
      <w:r>
        <w:rPr>
          <w:rStyle w:val="None"/>
          <w:rFonts w:ascii="Arial" w:hAnsi="Arial" w:hint="default"/>
          <w:b w:val="1"/>
          <w:bCs w:val="1"/>
          <w:rtl w:val="0"/>
        </w:rPr>
        <w:t>í „</w:t>
      </w:r>
      <w:r>
        <w:rPr>
          <w:rStyle w:val="None"/>
          <w:rFonts w:ascii="Arial" w:hAnsi="Arial"/>
          <w:b w:val="1"/>
          <w:bCs w:val="1"/>
          <w:rtl w:val="0"/>
        </w:rPr>
        <w:t xml:space="preserve">Divadlo a ochrana </w:t>
      </w:r>
      <w:r>
        <w:rPr>
          <w:rStyle w:val="None"/>
          <w:rFonts w:ascii="Arial" w:hAnsi="Arial" w:hint="default"/>
          <w:b w:val="1"/>
          <w:bCs w:val="1"/>
          <w:rtl w:val="0"/>
        </w:rPr>
        <w:t>ž</w:t>
      </w:r>
      <w:r>
        <w:rPr>
          <w:rStyle w:val="None"/>
          <w:rFonts w:ascii="Arial" w:hAnsi="Arial"/>
          <w:b w:val="1"/>
          <w:bCs w:val="1"/>
          <w:rtl w:val="0"/>
        </w:rPr>
        <w:t>ivotn</w:t>
      </w:r>
      <w:r>
        <w:rPr>
          <w:rStyle w:val="None"/>
          <w:rFonts w:ascii="Arial" w:hAnsi="Arial" w:hint="default"/>
          <w:b w:val="1"/>
          <w:bCs w:val="1"/>
          <w:rtl w:val="0"/>
        </w:rPr>
        <w:t>í</w:t>
      </w:r>
      <w:r>
        <w:rPr>
          <w:rStyle w:val="None"/>
          <w:rFonts w:ascii="Arial" w:hAnsi="Arial"/>
          <w:b w:val="1"/>
          <w:bCs w:val="1"/>
          <w:rtl w:val="0"/>
        </w:rPr>
        <w:t>ho prost</w:t>
      </w:r>
      <w:r>
        <w:rPr>
          <w:rStyle w:val="None"/>
          <w:rFonts w:ascii="Arial" w:hAnsi="Arial" w:hint="default"/>
          <w:b w:val="1"/>
          <w:bCs w:val="1"/>
          <w:rtl w:val="0"/>
        </w:rPr>
        <w:t>ř</w:t>
      </w:r>
      <w:r>
        <w:rPr>
          <w:rStyle w:val="None"/>
          <w:rFonts w:ascii="Arial" w:hAnsi="Arial"/>
          <w:b w:val="1"/>
          <w:bCs w:val="1"/>
          <w:rtl w:val="0"/>
        </w:rPr>
        <w:t>ed</w:t>
      </w:r>
      <w:r>
        <w:rPr>
          <w:rStyle w:val="None"/>
          <w:rFonts w:ascii="Arial" w:hAnsi="Arial" w:hint="default"/>
          <w:b w:val="1"/>
          <w:bCs w:val="1"/>
          <w:rtl w:val="0"/>
          <w:lang w:val="pt-PT"/>
        </w:rPr>
        <w:t>í“</w:t>
      </w:r>
      <w:r>
        <w:rPr>
          <w:rStyle w:val="None"/>
          <w:rFonts w:ascii="Arial" w:hAnsi="Arial"/>
          <w:b w:val="1"/>
          <w:bCs w:val="1"/>
          <w:rtl w:val="0"/>
        </w:rPr>
        <w:t xml:space="preserve">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"https://www.idu.cz/aktualne/aktuality/vysledky-dotaznikoveho-setreni-noc-divadel---divadlo-a-ochrana-zivotniho-prostredi-2020.pdf"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https://www.idu.cz/aktualne/aktuality/vysledky-dotaznikoveho-setreni-noc-divadel---divadlo-a-ochrana-zivotniho-prostredi-2020.pdf</w:t>
      </w:r>
      <w:r>
        <w:rPr/>
        <w:fldChar w:fldCharType="end" w:fldLock="0"/>
      </w:r>
    </w:p>
    <w:p>
      <w:pPr>
        <w:pStyle w:val="Body B"/>
        <w:widowControl w:val="0"/>
        <w:suppressAutoHyphens w:val="1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rtl w:val="0"/>
          <w:lang w:val="nl-NL"/>
        </w:rPr>
        <w:t xml:space="preserve">Facebook: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"http://www.fb.com/nocdivadel"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www.fb.com/nocdivadel</w:t>
      </w:r>
      <w:r>
        <w:rPr/>
        <w:fldChar w:fldCharType="end" w:fldLock="0"/>
      </w:r>
    </w:p>
    <w:p>
      <w:pPr>
        <w:pStyle w:val="Body B"/>
        <w:widowControl w:val="0"/>
        <w:suppressAutoHyphens w:val="1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pBdr>
          <w:top w:val="nil"/>
          <w:left w:val="nil"/>
          <w:bottom w:val="single" w:color="000000" w:sz="6" w:space="0" w:shadow="0" w:frame="0"/>
          <w:right w:val="nil"/>
        </w:pBdr>
        <w:suppressAutoHyphens w:val="1"/>
        <w:rPr>
          <w:rFonts w:ascii="Arial" w:cs="Arial" w:hAnsi="Arial" w:eastAsia="Arial"/>
        </w:rPr>
      </w:pPr>
    </w:p>
    <w:p>
      <w:pPr>
        <w:pStyle w:val="Body A"/>
        <w:widowControl w:val="0"/>
        <w:suppressAutoHyphens w:val="1"/>
        <w:rPr>
          <w:rFonts w:ascii="Arial" w:cs="Arial" w:hAnsi="Arial" w:eastAsia="Arial"/>
        </w:rPr>
      </w:pPr>
    </w:p>
    <w:p>
      <w:pPr>
        <w:pStyle w:val="Body A"/>
        <w:widowControl w:val="0"/>
        <w:suppressAutoHyphens w:val="1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Tiskov</w:t>
      </w:r>
      <w:r>
        <w:rPr>
          <w:rStyle w:val="None"/>
          <w:rFonts w:ascii="Arial" w:hAnsi="Arial" w:hint="default"/>
          <w:b w:val="1"/>
          <w:bCs w:val="1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rtl w:val="0"/>
          <w:lang w:val="fr-FR"/>
        </w:rPr>
        <w:t>servis a PR:</w:t>
      </w:r>
    </w:p>
    <w:p>
      <w:pPr>
        <w:pStyle w:val="Body A"/>
        <w:widowControl w:val="0"/>
        <w:suppressAutoHyphens w:val="1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Eli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ka M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kovcov</w:t>
      </w:r>
      <w:r>
        <w:rPr>
          <w:rStyle w:val="None"/>
          <w:rFonts w:ascii="Arial" w:hAnsi="Arial" w:hint="default"/>
          <w:rtl w:val="0"/>
        </w:rPr>
        <w:t>á</w:t>
      </w:r>
    </w:p>
    <w:p>
      <w:pPr>
        <w:pStyle w:val="Body A"/>
        <w:widowControl w:val="0"/>
        <w:suppressAutoHyphens w:val="1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</w:rPr>
        <w:t>t: +420 606 77 44 35</w:t>
      </w:r>
    </w:p>
    <w:p>
      <w:pPr>
        <w:pStyle w:val="Body A"/>
        <w:widowControl w:val="0"/>
        <w:suppressAutoHyphens w:val="1"/>
      </w:pPr>
      <w:r>
        <w:rPr>
          <w:rStyle w:val="None"/>
          <w:rFonts w:ascii="Arial" w:hAnsi="Arial"/>
          <w:i w:val="1"/>
          <w:iCs w:val="1"/>
          <w:rtl w:val="0"/>
        </w:rPr>
        <w:t xml:space="preserve">e: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"mailto:eliska.mikovcova@kulturnipr.cz"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eliska.mikovcova@kulturnipr.cz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410" w:right="1127" w:bottom="1440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4510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u w:val="single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